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1C4ED0" w:rsidRDefault="00A67CD4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1C4ED0">
              <w:rPr>
                <w:spacing w:val="-6"/>
                <w:sz w:val="28"/>
                <w:szCs w:val="28"/>
                <w:lang w:eastAsia="en-US"/>
              </w:rPr>
              <w:t>Заместитель генерального директора по общим вопросам, МТС и транспорту АО «Хиагда»</w:t>
            </w: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>__________________ 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1C4ED0">
              <w:rPr>
                <w:sz w:val="28"/>
                <w:szCs w:val="28"/>
                <w:lang w:eastAsia="en-US"/>
              </w:rPr>
              <w:t>А. Михайлов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67367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367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673679">
        <w:rPr>
          <w:sz w:val="28"/>
          <w:szCs w:val="28"/>
        </w:rPr>
        <w:t>шланга ШАП-40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1267E6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1267E6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1267E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1267E6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>
        <w:rPr>
          <w:rFonts w:ascii="Times New Roman" w:hAnsi="Times New Roman"/>
          <w:spacing w:val="-6"/>
          <w:sz w:val="28"/>
          <w:szCs w:val="28"/>
        </w:rPr>
        <w:t xml:space="preserve"> шланга ШАП-40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АО «Хиагда» </w:t>
      </w:r>
    </w:p>
    <w:p w:rsidR="00673679" w:rsidRPr="00A67CD4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Место нахождения: 671510, Республика Бурятия, Баунтовский район, п. Багдарин.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67CD4">
        <w:rPr>
          <w:rFonts w:eastAsia="Calibri"/>
          <w:spacing w:val="-6"/>
          <w:sz w:val="28"/>
          <w:szCs w:val="28"/>
          <w:lang w:eastAsia="en-US"/>
        </w:rPr>
        <w:t xml:space="preserve">Почтовый адрес: 672002, Забайкальский край, </w:t>
      </w:r>
      <w:proofErr w:type="gramStart"/>
      <w:r w:rsidRPr="00A67CD4">
        <w:rPr>
          <w:rFonts w:eastAsia="Calibri"/>
          <w:spacing w:val="-6"/>
          <w:sz w:val="28"/>
          <w:szCs w:val="28"/>
          <w:lang w:eastAsia="en-US"/>
        </w:rPr>
        <w:t>г</w:t>
      </w:r>
      <w:proofErr w:type="gramEnd"/>
      <w:r w:rsidRPr="00A67CD4">
        <w:rPr>
          <w:rFonts w:eastAsia="Calibri"/>
          <w:spacing w:val="-6"/>
          <w:sz w:val="28"/>
          <w:szCs w:val="28"/>
          <w:lang w:eastAsia="en-US"/>
        </w:rPr>
        <w:t>. Чита, ВОХ 02086.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>
        <w:rPr>
          <w:rFonts w:ascii="Times New Roman" w:hAnsi="Times New Roman"/>
          <w:spacing w:val="-6"/>
          <w:sz w:val="28"/>
          <w:szCs w:val="28"/>
        </w:rPr>
        <w:t>шланга ШАП-40.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>
        <w:rPr>
          <w:rFonts w:ascii="Times New Roman" w:hAnsi="Times New Roman"/>
          <w:sz w:val="28"/>
          <w:szCs w:val="28"/>
        </w:rPr>
        <w:t>3 940 950 (Три миллиона девятьсот сорок тысяч девятьсот пятьдесят) рублей 00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673679" w:rsidRPr="00B813FE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данной закупке: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673679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pacing w:val="-6"/>
          <w:sz w:val="28"/>
          <w:szCs w:val="28"/>
          <w:u w:val="single"/>
        </w:rPr>
        <w:t>20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» мая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>
        <w:rPr>
          <w:b/>
          <w:spacing w:val="-6"/>
          <w:sz w:val="28"/>
          <w:szCs w:val="28"/>
          <w:u w:val="single"/>
        </w:rPr>
        <w:t>20</w:t>
      </w:r>
      <w:r w:rsidRPr="00816ED6">
        <w:rPr>
          <w:b/>
          <w:spacing w:val="-6"/>
          <w:sz w:val="28"/>
          <w:szCs w:val="28"/>
          <w:u w:val="single"/>
        </w:rPr>
        <w:t>» мая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>
        <w:rPr>
          <w:b/>
          <w:spacing w:val="-6"/>
          <w:sz w:val="28"/>
          <w:szCs w:val="28"/>
          <w:u w:val="single"/>
        </w:rPr>
        <w:t>27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>
        <w:rPr>
          <w:b/>
          <w:spacing w:val="-6"/>
          <w:sz w:val="28"/>
          <w:szCs w:val="28"/>
          <w:u w:val="single"/>
        </w:rPr>
        <w:t>ма</w:t>
      </w:r>
      <w:r w:rsidRPr="00816ED6">
        <w:rPr>
          <w:b/>
          <w:spacing w:val="-6"/>
          <w:sz w:val="28"/>
          <w:szCs w:val="28"/>
          <w:u w:val="single"/>
        </w:rPr>
        <w:t>я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B813FE">
        <w:rPr>
          <w:b/>
          <w:bCs/>
          <w:i/>
          <w:iCs/>
          <w:u w:val="single"/>
        </w:rPr>
        <w:t>3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1267E6">
        <w:fldChar w:fldCharType="begin"/>
      </w:r>
      <w:r w:rsidR="0040787F">
        <w:instrText xml:space="preserve"> REF _Ref401131967 \r \h </w:instrText>
      </w:r>
      <w:r w:rsidR="001267E6">
        <w:fldChar w:fldCharType="separate"/>
      </w:r>
      <w:r w:rsidR="0040787F">
        <w:t>5.1</w:t>
      </w:r>
      <w:r w:rsidR="001267E6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1267E6" w:rsidRPr="00EA3525">
        <w:fldChar w:fldCharType="begin"/>
      </w:r>
      <w:r w:rsidRPr="00EA3525">
        <w:instrText xml:space="preserve"> REF _Ref394995094 \r \h </w:instrText>
      </w:r>
      <w:r w:rsidR="001267E6" w:rsidRPr="00EA3525">
        <w:fldChar w:fldCharType="separate"/>
      </w:r>
      <w:r w:rsidR="0078534E">
        <w:t>2.1</w:t>
      </w:r>
      <w:r w:rsidR="001267E6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1267E6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1267E6">
        <w:rPr>
          <w:szCs w:val="24"/>
        </w:rPr>
      </w:r>
      <w:r w:rsidR="001267E6">
        <w:rPr>
          <w:szCs w:val="24"/>
        </w:rPr>
        <w:fldChar w:fldCharType="separate"/>
      </w:r>
      <w:r>
        <w:rPr>
          <w:szCs w:val="24"/>
        </w:rPr>
        <w:t>8</w:t>
      </w:r>
      <w:r w:rsidR="001267E6">
        <w:rPr>
          <w:szCs w:val="24"/>
        </w:rPr>
        <w:fldChar w:fldCharType="end"/>
      </w:r>
      <w:r>
        <w:rPr>
          <w:szCs w:val="24"/>
        </w:rPr>
        <w:t xml:space="preserve"> и </w:t>
      </w:r>
      <w:r w:rsidR="001267E6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1267E6">
        <w:rPr>
          <w:szCs w:val="24"/>
        </w:rPr>
      </w:r>
      <w:r w:rsidR="001267E6">
        <w:rPr>
          <w:szCs w:val="24"/>
        </w:rPr>
        <w:fldChar w:fldCharType="separate"/>
      </w:r>
      <w:r>
        <w:rPr>
          <w:szCs w:val="24"/>
        </w:rPr>
        <w:t>9</w:t>
      </w:r>
      <w:r w:rsidR="001267E6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D4" w:rsidRDefault="00A67CD4">
      <w:r>
        <w:separator/>
      </w:r>
    </w:p>
  </w:endnote>
  <w:endnote w:type="continuationSeparator" w:id="0">
    <w:p w:rsidR="00A67CD4" w:rsidRDefault="00A67CD4">
      <w:r>
        <w:continuationSeparator/>
      </w:r>
    </w:p>
  </w:endnote>
  <w:endnote w:type="continuationNotice" w:id="1">
    <w:p w:rsidR="00A67CD4" w:rsidRDefault="00A67C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Default="001267E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67CD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7CD4" w:rsidRDefault="00A67CD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D4" w:rsidRDefault="00A67CD4">
      <w:r>
        <w:separator/>
      </w:r>
    </w:p>
  </w:footnote>
  <w:footnote w:type="continuationSeparator" w:id="0">
    <w:p w:rsidR="00A67CD4" w:rsidRDefault="00A67CD4">
      <w:r>
        <w:continuationSeparator/>
      </w:r>
    </w:p>
  </w:footnote>
  <w:footnote w:type="continuationNotice" w:id="1">
    <w:p w:rsidR="00A67CD4" w:rsidRDefault="00A67C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7B42DE" w:rsidRDefault="00A67CD4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1267E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D3812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1267E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D3812">
      <w:rPr>
        <w:rFonts w:ascii="Times New Roman" w:hAnsi="Times New Roman" w:cs="Times New Roman"/>
        <w:noProof/>
        <w:sz w:val="24"/>
      </w:rPr>
      <w:t>18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1267E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D3812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798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7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A8CC-DDE3-40EF-BA07-7B7AF21C96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5F5126-F81E-41B7-AD01-FB4DC34E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27</Pages>
  <Words>5654</Words>
  <Characters>40869</Characters>
  <Application>Microsoft Office Word</Application>
  <DocSecurity>0</DocSecurity>
  <Lines>340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46431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40</cp:revision>
  <cp:lastPrinted>2014-11-29T07:15:00Z</cp:lastPrinted>
  <dcterms:created xsi:type="dcterms:W3CDTF">2015-04-28T13:38:00Z</dcterms:created>
  <dcterms:modified xsi:type="dcterms:W3CDTF">2015-05-12T08:50:00Z</dcterms:modified>
</cp:coreProperties>
</file>